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C89FB" w14:textId="4B802AE8" w:rsidR="0032207F" w:rsidRDefault="0032207F" w:rsidP="0032207F">
      <w:bookmarkStart w:id="0" w:name="_GoBack"/>
      <w:r>
        <w:rPr>
          <w:lang w:val="uk-UA"/>
        </w:rPr>
        <w:t xml:space="preserve">                                                                           </w:t>
      </w:r>
      <w:r>
        <w:rPr>
          <w:noProof/>
        </w:rPr>
        <w:drawing>
          <wp:inline distT="0" distB="0" distL="0" distR="0" wp14:anchorId="700B1C60" wp14:editId="7CF5CDE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2207F" w14:paraId="5BF3A2F6" w14:textId="77777777" w:rsidTr="0032207F">
        <w:trPr>
          <w:trHeight w:val="788"/>
        </w:trPr>
        <w:tc>
          <w:tcPr>
            <w:tcW w:w="9867" w:type="dxa"/>
            <w:hideMark/>
          </w:tcPr>
          <w:p w14:paraId="14564CCF" w14:textId="77777777" w:rsidR="0032207F" w:rsidRDefault="0032207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DCD66F5" w14:textId="3CAE8372" w:rsidR="0032207F" w:rsidRDefault="0032207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B74847A" wp14:editId="4B37F49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E18B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BFAF07" w14:textId="5CD69475" w:rsidR="0032207F" w:rsidRDefault="0032207F" w:rsidP="0032207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5C1512E2" w14:textId="77777777" w:rsidR="00B36845" w:rsidRDefault="0032207F" w:rsidP="0032207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</w:t>
      </w:r>
    </w:p>
    <w:p w14:paraId="377550F9" w14:textId="7B969D14" w:rsidR="0032207F" w:rsidRPr="00807E94" w:rsidRDefault="0032207F" w:rsidP="0032207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3F8BCAE6" w14:textId="10F62BBE" w:rsidR="00E63CD9" w:rsidRDefault="00E63CD9" w:rsidP="00807E9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32207F">
        <w:rPr>
          <w:rFonts w:ascii="Times New Roman" w:hAnsi="Times New Roman" w:cs="Times New Roman"/>
          <w:b/>
          <w:sz w:val="28"/>
          <w:szCs w:val="28"/>
        </w:rPr>
        <w:t xml:space="preserve"> сесії  селищної ради VІІІ скликання</w:t>
      </w:r>
    </w:p>
    <w:p w14:paraId="4EF8E187" w14:textId="77777777" w:rsidR="00B36845" w:rsidRDefault="00B36845" w:rsidP="00807E9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5502D4" w14:textId="2EAE0D84" w:rsidR="0032207F" w:rsidRPr="00E63CD9" w:rsidRDefault="0032207F" w:rsidP="00E63CD9">
      <w:pPr>
        <w:pStyle w:val="a3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 w:rsidRPr="00E63CD9">
        <w:rPr>
          <w:b/>
          <w:sz w:val="28"/>
          <w:szCs w:val="28"/>
          <w:lang w:val="uk-UA"/>
        </w:rPr>
        <w:t xml:space="preserve">Про дострокове припинення повноважень  старости </w:t>
      </w:r>
      <w:proofErr w:type="spellStart"/>
      <w:r w:rsidR="00941995" w:rsidRPr="00E63CD9">
        <w:rPr>
          <w:b/>
          <w:sz w:val="28"/>
          <w:szCs w:val="28"/>
          <w:lang w:val="uk-UA"/>
        </w:rPr>
        <w:t>с.Богдани</w:t>
      </w:r>
      <w:proofErr w:type="spellEnd"/>
      <w:r w:rsidR="00941995" w:rsidRPr="00E63CD9">
        <w:rPr>
          <w:b/>
          <w:sz w:val="28"/>
          <w:szCs w:val="28"/>
          <w:lang w:val="uk-UA"/>
        </w:rPr>
        <w:t xml:space="preserve">, </w:t>
      </w:r>
      <w:proofErr w:type="spellStart"/>
      <w:r w:rsidR="00941995" w:rsidRPr="00E63CD9">
        <w:rPr>
          <w:b/>
          <w:sz w:val="28"/>
          <w:szCs w:val="28"/>
          <w:lang w:val="uk-UA"/>
        </w:rPr>
        <w:t>с.Овд</w:t>
      </w:r>
      <w:r w:rsidR="00851037">
        <w:rPr>
          <w:b/>
          <w:sz w:val="28"/>
          <w:szCs w:val="28"/>
          <w:lang w:val="uk-UA"/>
        </w:rPr>
        <w:t>і</w:t>
      </w:r>
      <w:r w:rsidR="00941995" w:rsidRPr="00E63CD9">
        <w:rPr>
          <w:b/>
          <w:sz w:val="28"/>
          <w:szCs w:val="28"/>
          <w:lang w:val="uk-UA"/>
        </w:rPr>
        <w:t>єва</w:t>
      </w:r>
      <w:proofErr w:type="spellEnd"/>
      <w:r w:rsidR="00941995" w:rsidRPr="00E63CD9">
        <w:rPr>
          <w:b/>
          <w:sz w:val="28"/>
          <w:szCs w:val="28"/>
          <w:lang w:val="uk-UA"/>
        </w:rPr>
        <w:t xml:space="preserve"> Нива, </w:t>
      </w:r>
      <w:proofErr w:type="spellStart"/>
      <w:r w:rsidR="00941995" w:rsidRPr="00E63CD9">
        <w:rPr>
          <w:b/>
          <w:sz w:val="28"/>
          <w:szCs w:val="28"/>
          <w:lang w:val="uk-UA"/>
        </w:rPr>
        <w:t>с.Пилява</w:t>
      </w:r>
      <w:proofErr w:type="spellEnd"/>
      <w:r w:rsidR="00941995" w:rsidRPr="00E63CD9">
        <w:rPr>
          <w:b/>
          <w:sz w:val="28"/>
          <w:szCs w:val="28"/>
          <w:lang w:val="uk-UA"/>
        </w:rPr>
        <w:t xml:space="preserve">, </w:t>
      </w:r>
      <w:proofErr w:type="spellStart"/>
      <w:r w:rsidR="00941995" w:rsidRPr="00E63CD9">
        <w:rPr>
          <w:b/>
          <w:sz w:val="28"/>
          <w:szCs w:val="28"/>
          <w:lang w:val="uk-UA"/>
        </w:rPr>
        <w:t>с.Ритні</w:t>
      </w:r>
      <w:proofErr w:type="spellEnd"/>
      <w:r w:rsidR="00941995" w:rsidRPr="00E63CD9">
        <w:rPr>
          <w:b/>
          <w:sz w:val="28"/>
          <w:szCs w:val="28"/>
          <w:lang w:val="uk-UA"/>
        </w:rPr>
        <w:t xml:space="preserve"> , </w:t>
      </w:r>
      <w:proofErr w:type="spellStart"/>
      <w:r w:rsidR="00941995" w:rsidRPr="00E63CD9">
        <w:rPr>
          <w:b/>
          <w:sz w:val="28"/>
          <w:szCs w:val="28"/>
          <w:lang w:val="uk-UA"/>
        </w:rPr>
        <w:t>с.Рихта</w:t>
      </w:r>
      <w:proofErr w:type="spellEnd"/>
      <w:r w:rsidR="00941995" w:rsidRPr="00E63CD9">
        <w:rPr>
          <w:b/>
          <w:sz w:val="28"/>
          <w:szCs w:val="28"/>
          <w:lang w:val="uk-UA"/>
        </w:rPr>
        <w:t xml:space="preserve">, </w:t>
      </w:r>
      <w:proofErr w:type="spellStart"/>
      <w:r w:rsidR="00941995" w:rsidRPr="00E63CD9">
        <w:rPr>
          <w:b/>
          <w:sz w:val="28"/>
          <w:szCs w:val="28"/>
          <w:lang w:val="uk-UA"/>
        </w:rPr>
        <w:t>с.Сухолуччя</w:t>
      </w:r>
      <w:proofErr w:type="spellEnd"/>
      <w:r w:rsidR="00941995" w:rsidRPr="00E63CD9">
        <w:rPr>
          <w:b/>
          <w:sz w:val="28"/>
          <w:szCs w:val="28"/>
          <w:lang w:val="uk-UA"/>
        </w:rPr>
        <w:t xml:space="preserve">, </w:t>
      </w:r>
      <w:proofErr w:type="spellStart"/>
      <w:r w:rsidR="00941995" w:rsidRPr="00E63CD9">
        <w:rPr>
          <w:b/>
          <w:sz w:val="28"/>
          <w:szCs w:val="28"/>
          <w:lang w:val="uk-UA"/>
        </w:rPr>
        <w:t>с.Толокунь</w:t>
      </w:r>
      <w:proofErr w:type="spellEnd"/>
      <w:r w:rsidR="00941995" w:rsidRPr="00E63CD9">
        <w:rPr>
          <w:b/>
          <w:sz w:val="28"/>
          <w:szCs w:val="28"/>
          <w:lang w:val="uk-UA"/>
        </w:rPr>
        <w:t xml:space="preserve">, </w:t>
      </w:r>
      <w:proofErr w:type="spellStart"/>
      <w:r w:rsidR="00941995" w:rsidRPr="00E63CD9">
        <w:rPr>
          <w:b/>
          <w:sz w:val="28"/>
          <w:szCs w:val="28"/>
          <w:lang w:val="uk-UA"/>
        </w:rPr>
        <w:t>с.Дмитрівка</w:t>
      </w:r>
      <w:proofErr w:type="spellEnd"/>
      <w:r w:rsidR="00B36845">
        <w:rPr>
          <w:b/>
          <w:sz w:val="28"/>
          <w:szCs w:val="28"/>
          <w:lang w:val="uk-UA"/>
        </w:rPr>
        <w:t xml:space="preserve"> </w:t>
      </w:r>
      <w:r w:rsidR="00E63CD9" w:rsidRPr="00E63CD9">
        <w:rPr>
          <w:b/>
          <w:sz w:val="28"/>
          <w:szCs w:val="28"/>
          <w:lang w:val="uk-UA"/>
        </w:rPr>
        <w:t>–</w:t>
      </w:r>
      <w:r w:rsidRPr="00E63CD9">
        <w:rPr>
          <w:b/>
          <w:sz w:val="28"/>
          <w:szCs w:val="28"/>
          <w:lang w:val="uk-UA"/>
        </w:rPr>
        <w:t xml:space="preserve"> </w:t>
      </w:r>
      <w:proofErr w:type="spellStart"/>
      <w:r w:rsidR="00E63CD9" w:rsidRPr="00E63CD9">
        <w:rPr>
          <w:b/>
          <w:sz w:val="28"/>
          <w:szCs w:val="28"/>
          <w:lang w:val="uk-UA"/>
        </w:rPr>
        <w:t>Савиченко</w:t>
      </w:r>
      <w:proofErr w:type="spellEnd"/>
      <w:r w:rsidR="00E63CD9" w:rsidRPr="00E63CD9">
        <w:rPr>
          <w:b/>
          <w:sz w:val="28"/>
          <w:szCs w:val="28"/>
          <w:lang w:val="uk-UA"/>
        </w:rPr>
        <w:t xml:space="preserve"> Т.І.</w:t>
      </w:r>
    </w:p>
    <w:p w14:paraId="2F5A53D6" w14:textId="77777777" w:rsidR="0032207F" w:rsidRDefault="0032207F" w:rsidP="0032207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6D554925" w14:textId="21E5378F" w:rsidR="0032207F" w:rsidRDefault="0032207F" w:rsidP="0032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заяву </w:t>
      </w:r>
      <w:proofErr w:type="spellStart"/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>Савиченко</w:t>
      </w:r>
      <w:proofErr w:type="spellEnd"/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E63C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E63C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дострокового припинення за власним бажанням повноважень старости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с.Богдани</w:t>
      </w:r>
      <w:proofErr w:type="spellEnd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с.Овд</w:t>
      </w:r>
      <w:r w:rsidR="0085103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єва</w:t>
      </w:r>
      <w:proofErr w:type="spellEnd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Нива,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с.Пилява</w:t>
      </w:r>
      <w:proofErr w:type="spellEnd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с.Ритні</w:t>
      </w:r>
      <w:proofErr w:type="spellEnd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с.Рихта</w:t>
      </w:r>
      <w:proofErr w:type="spellEnd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с.Сухолуччя</w:t>
      </w:r>
      <w:proofErr w:type="spellEnd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с.Толокунь</w:t>
      </w:r>
      <w:proofErr w:type="spellEnd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982F66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с.Дмитрівка</w:t>
      </w:r>
      <w:proofErr w:type="spellEnd"/>
      <w:r w:rsidR="00B368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Вишгородського району Київської області від </w:t>
      </w:r>
      <w:r w:rsidR="00851037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51037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.2021 року, п.6. ст.54-1, п.1 ч.1, п.1 ч.7 ст.79-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</w:t>
      </w:r>
      <w:r w:rsidR="00452C59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Україні», селищна рада</w:t>
      </w:r>
    </w:p>
    <w:p w14:paraId="7BE4124A" w14:textId="3CF0D927" w:rsidR="0032207F" w:rsidRDefault="0032207F" w:rsidP="003220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EC7703A" w14:textId="77777777" w:rsidR="00B36845" w:rsidRDefault="00B36845" w:rsidP="003220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9E98D7" w14:textId="13DC93D6" w:rsidR="0032207F" w:rsidRDefault="0032207F" w:rsidP="0032207F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Взяти до відома факт дострокового припинення повноважень старости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с.Богдани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с.Овд</w:t>
      </w:r>
      <w:r w:rsidR="0085103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єва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Нива,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с.Пилява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с.Ритні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с.Рихта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с.Сухолуччя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с.Толокунь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с.Дмитрівка</w:t>
      </w:r>
      <w:proofErr w:type="spellEnd"/>
      <w:r w:rsidR="00B368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Вишгородського району Київської області </w:t>
      </w:r>
      <w:proofErr w:type="spellStart"/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>Савиченко</w:t>
      </w:r>
      <w:proofErr w:type="spellEnd"/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 xml:space="preserve"> Тетян</w:t>
      </w:r>
      <w:r w:rsidR="00E63CD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 xml:space="preserve"> Іванівн</w:t>
      </w:r>
      <w:r w:rsidR="00E63CD9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поданої заяви.</w:t>
      </w:r>
    </w:p>
    <w:p w14:paraId="1A5A68F8" w14:textId="3D10D4BB" w:rsidR="0032207F" w:rsidRDefault="0032207F" w:rsidP="0032207F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Звільнити </w:t>
      </w:r>
      <w:proofErr w:type="spellStart"/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>Савиченко</w:t>
      </w:r>
      <w:proofErr w:type="spellEnd"/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 xml:space="preserve"> Тетян</w:t>
      </w:r>
      <w:r w:rsidR="00E63CD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63CD9" w:rsidRPr="00E63CD9">
        <w:rPr>
          <w:rFonts w:ascii="Times New Roman" w:hAnsi="Times New Roman" w:cs="Times New Roman"/>
          <w:sz w:val="28"/>
          <w:szCs w:val="28"/>
          <w:lang w:val="uk-UA"/>
        </w:rPr>
        <w:t xml:space="preserve"> Іванівн</w:t>
      </w:r>
      <w:r w:rsidR="00E63CD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посади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старости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с.Богдани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с.Овд</w:t>
      </w:r>
      <w:r w:rsidR="0085103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єва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Нива,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с.Пилява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с.Ритні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с.Рихта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с.Сухолуччя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с.Толокунь</w:t>
      </w:r>
      <w:proofErr w:type="spellEnd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63CD9" w:rsidRPr="00E63CD9">
        <w:rPr>
          <w:rFonts w:ascii="Times New Roman" w:hAnsi="Times New Roman" w:cs="Times New Roman"/>
          <w:bCs/>
          <w:sz w:val="28"/>
          <w:szCs w:val="28"/>
          <w:lang w:val="uk-UA"/>
        </w:rPr>
        <w:t>с.Дмитрівка</w:t>
      </w:r>
      <w:proofErr w:type="spellEnd"/>
      <w:r w:rsidR="00B368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Вишгородського району Київської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з дня прийняття даного рішення.</w:t>
      </w:r>
    </w:p>
    <w:p w14:paraId="6AC0647C" w14:textId="531885E9" w:rsidR="0032207F" w:rsidRDefault="0032207F" w:rsidP="0032207F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proofErr w:type="spellStart"/>
      <w:r w:rsidR="00E63CD9" w:rsidRPr="00E63CD9">
        <w:rPr>
          <w:sz w:val="28"/>
          <w:szCs w:val="28"/>
          <w:lang w:val="uk-UA"/>
        </w:rPr>
        <w:t>Савиченко</w:t>
      </w:r>
      <w:proofErr w:type="spellEnd"/>
      <w:r w:rsidR="00E63CD9" w:rsidRPr="00E63CD9">
        <w:rPr>
          <w:sz w:val="28"/>
          <w:szCs w:val="28"/>
          <w:lang w:val="uk-UA"/>
        </w:rPr>
        <w:t xml:space="preserve"> Т</w:t>
      </w:r>
      <w:r w:rsidR="00E63CD9">
        <w:rPr>
          <w:sz w:val="28"/>
          <w:szCs w:val="28"/>
          <w:lang w:val="uk-UA"/>
        </w:rPr>
        <w:t>.</w:t>
      </w:r>
      <w:r w:rsidR="00E63CD9" w:rsidRPr="00E63CD9">
        <w:rPr>
          <w:sz w:val="28"/>
          <w:szCs w:val="28"/>
          <w:lang w:val="uk-UA"/>
        </w:rPr>
        <w:t xml:space="preserve"> І</w:t>
      </w:r>
      <w:r w:rsidR="00E63CD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передати секретарю Димерської селищної ради Івановій Л.Д. у день звільнення додаткову гербову номерну печатку №</w:t>
      </w:r>
      <w:r w:rsidR="00E63CD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 згідно акту приймання – передачі.</w:t>
      </w:r>
    </w:p>
    <w:p w14:paraId="71DBDB29" w14:textId="2C2B3753" w:rsidR="0032207F" w:rsidRDefault="0032207F" w:rsidP="0032207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36845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даного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заступника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з питань діяльності виконавчих органів Рудика Ігоря Олександровича.</w:t>
      </w:r>
    </w:p>
    <w:p w14:paraId="1A73A63D" w14:textId="000A48D6" w:rsidR="0032207F" w:rsidRDefault="00B36845" w:rsidP="00B36845">
      <w:pPr>
        <w:pStyle w:val="a3"/>
        <w:tabs>
          <w:tab w:val="left" w:pos="235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2598F0BE" w14:textId="77777777" w:rsidR="00B36845" w:rsidRDefault="00B36845" w:rsidP="00B36845">
      <w:pPr>
        <w:pStyle w:val="a3"/>
        <w:tabs>
          <w:tab w:val="left" w:pos="2352"/>
        </w:tabs>
        <w:jc w:val="both"/>
        <w:rPr>
          <w:sz w:val="28"/>
          <w:szCs w:val="28"/>
          <w:lang w:val="uk-UA"/>
        </w:rPr>
      </w:pPr>
    </w:p>
    <w:p w14:paraId="61BD2CD4" w14:textId="77777777" w:rsidR="0032207F" w:rsidRDefault="0032207F" w:rsidP="0032207F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316DA379" w14:textId="775868F0" w:rsidR="0032207F" w:rsidRDefault="0032207F" w:rsidP="0032207F">
      <w:pPr>
        <w:pStyle w:val="a3"/>
        <w:rPr>
          <w:b/>
          <w:sz w:val="28"/>
          <w:szCs w:val="28"/>
          <w:lang w:val="uk-UA"/>
        </w:rPr>
      </w:pPr>
    </w:p>
    <w:p w14:paraId="7A3C1399" w14:textId="77777777" w:rsidR="00B36845" w:rsidRDefault="00B36845" w:rsidP="0032207F">
      <w:pPr>
        <w:pStyle w:val="a3"/>
        <w:rPr>
          <w:b/>
          <w:sz w:val="28"/>
          <w:szCs w:val="28"/>
          <w:lang w:val="uk-UA"/>
        </w:rPr>
      </w:pPr>
    </w:p>
    <w:p w14:paraId="5625265B" w14:textId="77777777" w:rsidR="0032207F" w:rsidRDefault="0032207F" w:rsidP="0032207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6A3D633F" w14:textId="4F321E40" w:rsidR="0032207F" w:rsidRDefault="0032207F" w:rsidP="0032207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01 липня 2021 року</w:t>
      </w:r>
    </w:p>
    <w:p w14:paraId="42158A93" w14:textId="7449ED3F" w:rsidR="00716396" w:rsidRPr="00807E94" w:rsidRDefault="0032207F" w:rsidP="00807E9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№ 506-7-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bookmarkEnd w:id="0"/>
    </w:p>
    <w:sectPr w:rsidR="00716396" w:rsidRPr="0080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60F77"/>
    <w:multiLevelType w:val="hybridMultilevel"/>
    <w:tmpl w:val="D2604A26"/>
    <w:lvl w:ilvl="0" w:tplc="5DDC2E0C">
      <w:start w:val="1"/>
      <w:numFmt w:val="decimal"/>
      <w:lvlText w:val="%1."/>
      <w:lvlJc w:val="left"/>
      <w:pPr>
        <w:ind w:left="1125" w:hanging="405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396"/>
    <w:rsid w:val="0032207F"/>
    <w:rsid w:val="00452C59"/>
    <w:rsid w:val="00716396"/>
    <w:rsid w:val="00807E94"/>
    <w:rsid w:val="00851037"/>
    <w:rsid w:val="00941995"/>
    <w:rsid w:val="00982F66"/>
    <w:rsid w:val="00B36845"/>
    <w:rsid w:val="00E6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5704D"/>
  <w15:chartTrackingRefBased/>
  <w15:docId w15:val="{2352F74A-F6D8-463C-868A-0D8B1CCB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207F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07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32207F"/>
    <w:pPr>
      <w:ind w:left="720"/>
      <w:contextualSpacing/>
    </w:pPr>
  </w:style>
  <w:style w:type="paragraph" w:customStyle="1" w:styleId="1">
    <w:name w:val="Без интервала1"/>
    <w:qFormat/>
    <w:rsid w:val="0032207F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4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2021-07-07T09:18:00Z</cp:lastPrinted>
  <dcterms:created xsi:type="dcterms:W3CDTF">2021-07-01T13:49:00Z</dcterms:created>
  <dcterms:modified xsi:type="dcterms:W3CDTF">2021-10-19T09:04:00Z</dcterms:modified>
</cp:coreProperties>
</file>